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86"/>
        <w:gridCol w:w="5612"/>
      </w:tblGrid>
      <w:tr w:rsidR="000915E1">
        <w:trPr>
          <w:trHeight w:val="268"/>
        </w:trPr>
        <w:tc>
          <w:tcPr>
            <w:tcW w:w="3186" w:type="dxa"/>
          </w:tcPr>
          <w:p w:rsidR="000915E1" w:rsidRDefault="000915E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12" w:type="dxa"/>
          </w:tcPr>
          <w:p w:rsidR="000915E1" w:rsidRDefault="00DD11E6">
            <w:pPr>
              <w:pStyle w:val="TableParagraph"/>
              <w:spacing w:line="249" w:lineRule="exact"/>
              <w:ind w:left="429"/>
              <w:rPr>
                <w:b/>
                <w:sz w:val="24"/>
              </w:rPr>
            </w:pPr>
            <w:r>
              <w:rPr>
                <w:b/>
                <w:color w:val="353535"/>
                <w:w w:val="90"/>
                <w:sz w:val="24"/>
              </w:rPr>
              <w:t>İŞE</w:t>
            </w:r>
            <w:r w:rsidR="00904F0E">
              <w:rPr>
                <w:b/>
                <w:color w:val="353535"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color w:val="353535"/>
                <w:w w:val="90"/>
                <w:sz w:val="24"/>
              </w:rPr>
              <w:t>AİT</w:t>
            </w:r>
            <w:r w:rsidR="00904F0E">
              <w:rPr>
                <w:b/>
                <w:color w:val="353535"/>
                <w:spacing w:val="21"/>
                <w:w w:val="90"/>
                <w:sz w:val="24"/>
              </w:rPr>
              <w:t xml:space="preserve"> </w:t>
            </w:r>
            <w:r w:rsidR="00904F0E">
              <w:rPr>
                <w:b/>
                <w:color w:val="353535"/>
                <w:w w:val="90"/>
                <w:sz w:val="24"/>
              </w:rPr>
              <w:t>HUSUSLAR</w:t>
            </w:r>
          </w:p>
        </w:tc>
      </w:tr>
      <w:tr w:rsidR="00D326CA">
        <w:trPr>
          <w:trHeight w:val="549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12" w:type="dxa"/>
          </w:tcPr>
          <w:p w:rsidR="00D326CA" w:rsidRDefault="00D326CA" w:rsidP="00156853">
            <w:pPr>
              <w:pStyle w:val="TableParagraph"/>
              <w:spacing w:line="249" w:lineRule="exact"/>
              <w:ind w:left="429"/>
              <w:rPr>
                <w:b/>
                <w:sz w:val="24"/>
              </w:rPr>
            </w:pPr>
          </w:p>
        </w:tc>
      </w:tr>
      <w:tr w:rsidR="00D326CA">
        <w:trPr>
          <w:trHeight w:val="551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İşin</w:t>
            </w:r>
            <w:r>
              <w:rPr>
                <w:color w:val="353535"/>
                <w:spacing w:val="-4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Yapılacağı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ve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belgelerin</w:t>
            </w:r>
          </w:p>
          <w:p w:rsidR="00D326CA" w:rsidRDefault="00D326CA" w:rsidP="00156853">
            <w:pPr>
              <w:pStyle w:val="TableParagraph"/>
              <w:spacing w:line="261" w:lineRule="exact"/>
              <w:ind w:left="200"/>
              <w:rPr>
                <w:color w:val="353535"/>
                <w:sz w:val="24"/>
              </w:rPr>
            </w:pPr>
            <w:r>
              <w:rPr>
                <w:color w:val="353535"/>
                <w:sz w:val="24"/>
              </w:rPr>
              <w:t>Alınabileceği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Yer</w:t>
            </w:r>
            <w:r>
              <w:rPr>
                <w:color w:val="353535"/>
                <w:spacing w:val="-4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ve</w:t>
            </w:r>
            <w:r>
              <w:rPr>
                <w:color w:val="353535"/>
                <w:spacing w:val="-4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adres</w:t>
            </w:r>
          </w:p>
          <w:p w:rsidR="00D326CA" w:rsidRDefault="00D326CA" w:rsidP="00156853">
            <w:pPr>
              <w:pStyle w:val="TableParagraph"/>
              <w:spacing w:line="261" w:lineRule="exact"/>
              <w:ind w:left="200"/>
              <w:rPr>
                <w:sz w:val="24"/>
              </w:rPr>
            </w:pPr>
          </w:p>
        </w:tc>
        <w:tc>
          <w:tcPr>
            <w:tcW w:w="5612" w:type="dxa"/>
          </w:tcPr>
          <w:p w:rsidR="00D326CA" w:rsidRPr="00EC3465" w:rsidRDefault="00D326CA" w:rsidP="00156853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</w:p>
          <w:p w:rsidR="00D326CA" w:rsidRPr="00EC3465" w:rsidRDefault="00D326CA" w:rsidP="0015685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EC3465">
              <w:rPr>
                <w:sz w:val="24"/>
                <w:szCs w:val="24"/>
              </w:rPr>
              <w:t>Dumlupınar Kız mesleki ve Teknik Anadolu Lisesi</w:t>
            </w:r>
          </w:p>
        </w:tc>
      </w:tr>
      <w:tr w:rsidR="00D326CA">
        <w:trPr>
          <w:trHeight w:val="276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spacing w:before="6" w:line="240" w:lineRule="auto"/>
              <w:ind w:left="0"/>
              <w:rPr>
                <w:sz w:val="23"/>
              </w:rPr>
            </w:pPr>
          </w:p>
          <w:p w:rsidR="00D326CA" w:rsidRDefault="00D326CA" w:rsidP="00156853">
            <w:pPr>
              <w:pStyle w:val="TableParagraph"/>
              <w:spacing w:line="261" w:lineRule="exact"/>
              <w:ind w:left="200"/>
              <w:rPr>
                <w:color w:val="353535"/>
                <w:sz w:val="24"/>
              </w:rPr>
            </w:pPr>
          </w:p>
          <w:p w:rsidR="00D326CA" w:rsidRDefault="00D326CA" w:rsidP="00156853">
            <w:pPr>
              <w:pStyle w:val="TableParagraph"/>
              <w:spacing w:line="261" w:lineRule="exact"/>
              <w:ind w:left="200"/>
              <w:rPr>
                <w:color w:val="353535"/>
                <w:sz w:val="24"/>
              </w:rPr>
            </w:pPr>
          </w:p>
          <w:p w:rsidR="00D326CA" w:rsidRDefault="00D326CA" w:rsidP="00156853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proofErr w:type="gramStart"/>
            <w:r>
              <w:rPr>
                <w:color w:val="353535"/>
                <w:sz w:val="24"/>
              </w:rPr>
              <w:t>e</w:t>
            </w:r>
            <w:proofErr w:type="gramEnd"/>
            <w:r>
              <w:rPr>
                <w:color w:val="353535"/>
                <w:sz w:val="24"/>
              </w:rPr>
              <w:t>-posta</w:t>
            </w:r>
          </w:p>
        </w:tc>
        <w:tc>
          <w:tcPr>
            <w:tcW w:w="5612" w:type="dxa"/>
          </w:tcPr>
          <w:p w:rsidR="00D326CA" w:rsidRDefault="000D3DD0" w:rsidP="00156853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D326CA" w:rsidRPr="00EC3465">
                <w:rPr>
                  <w:rStyle w:val="Kpr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Yeni, 26340. </w:t>
              </w:r>
              <w:proofErr w:type="spellStart"/>
              <w:r w:rsidR="00D326CA" w:rsidRPr="00EC3465">
                <w:rPr>
                  <w:rStyle w:val="Kpr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Sk</w:t>
              </w:r>
              <w:proofErr w:type="spellEnd"/>
              <w:r w:rsidR="00D326CA" w:rsidRPr="00EC3465">
                <w:rPr>
                  <w:rStyle w:val="Kpr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 No:8, 02040 Merkez/Adıyaman Merkez/Adıyaman</w:t>
              </w:r>
            </w:hyperlink>
            <w:r w:rsidR="00D326CA" w:rsidRPr="00EC346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26CA" w:rsidRPr="00EC3465" w:rsidRDefault="00D326CA" w:rsidP="00156853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</w:p>
          <w:p w:rsidR="00D326CA" w:rsidRPr="00EC3465" w:rsidRDefault="00D326CA" w:rsidP="0015685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C3465">
              <w:rPr>
                <w:color w:val="353535"/>
                <w:spacing w:val="-4"/>
                <w:sz w:val="24"/>
                <w:szCs w:val="24"/>
              </w:rPr>
              <w:t xml:space="preserve"> </w:t>
            </w:r>
            <w:r w:rsidRPr="00E7634E">
              <w:t>https://adiyamandumlupinarmtal.meb.k12.tr</w:t>
            </w:r>
          </w:p>
        </w:tc>
      </w:tr>
      <w:tr w:rsidR="00D326CA">
        <w:trPr>
          <w:trHeight w:val="275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Telefon</w:t>
            </w:r>
            <w:r>
              <w:rPr>
                <w:color w:val="353535"/>
                <w:spacing w:val="-5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Numarası</w:t>
            </w:r>
          </w:p>
        </w:tc>
        <w:tc>
          <w:tcPr>
            <w:tcW w:w="5612" w:type="dxa"/>
          </w:tcPr>
          <w:p w:rsidR="00D326CA" w:rsidRDefault="00D326CA" w:rsidP="00156853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(0 416)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216</w:t>
            </w:r>
            <w:r>
              <w:rPr>
                <w:color w:val="353535"/>
                <w:spacing w:val="-1"/>
                <w:sz w:val="24"/>
              </w:rPr>
              <w:t xml:space="preserve"> 10 65</w:t>
            </w:r>
            <w:r>
              <w:rPr>
                <w:color w:val="353535"/>
                <w:sz w:val="24"/>
              </w:rPr>
              <w:t xml:space="preserve"> // </w:t>
            </w:r>
          </w:p>
        </w:tc>
      </w:tr>
      <w:tr w:rsidR="00D326CA">
        <w:trPr>
          <w:trHeight w:val="276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Belgelerin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Son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Teslim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Tarihi</w:t>
            </w:r>
          </w:p>
        </w:tc>
        <w:tc>
          <w:tcPr>
            <w:tcW w:w="5612" w:type="dxa"/>
          </w:tcPr>
          <w:p w:rsidR="00D326CA" w:rsidRDefault="000D3DD0" w:rsidP="00156853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09/09/2025</w:t>
            </w:r>
            <w:bookmarkStart w:id="0" w:name="_GoBack"/>
            <w:bookmarkEnd w:id="0"/>
          </w:p>
        </w:tc>
      </w:tr>
      <w:tr w:rsidR="00D326CA">
        <w:trPr>
          <w:trHeight w:val="275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Belgelerin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Son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Teslim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Saati</w:t>
            </w:r>
          </w:p>
        </w:tc>
        <w:tc>
          <w:tcPr>
            <w:tcW w:w="5612" w:type="dxa"/>
          </w:tcPr>
          <w:p w:rsidR="00D326CA" w:rsidRDefault="00D326CA" w:rsidP="00D326CA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10:00</w:t>
            </w:r>
          </w:p>
        </w:tc>
      </w:tr>
      <w:tr w:rsidR="00D326CA">
        <w:trPr>
          <w:trHeight w:val="270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İlanın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Askıya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Çıkış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Tarihi</w:t>
            </w:r>
          </w:p>
        </w:tc>
        <w:tc>
          <w:tcPr>
            <w:tcW w:w="5612" w:type="dxa"/>
          </w:tcPr>
          <w:p w:rsidR="00D326CA" w:rsidRDefault="00D66E64" w:rsidP="00D326CA">
            <w:pPr>
              <w:pStyle w:val="TableParagraph"/>
              <w:ind w:left="0"/>
              <w:rPr>
                <w:sz w:val="24"/>
              </w:rPr>
            </w:pPr>
            <w:r>
              <w:rPr>
                <w:color w:val="353535"/>
                <w:sz w:val="24"/>
              </w:rPr>
              <w:t xml:space="preserve">   </w:t>
            </w:r>
            <w:r w:rsidR="000D3DD0">
              <w:rPr>
                <w:color w:val="353535"/>
                <w:sz w:val="24"/>
              </w:rPr>
              <w:t>05/09/2025</w:t>
            </w:r>
          </w:p>
        </w:tc>
      </w:tr>
      <w:tr w:rsidR="00D326CA">
        <w:trPr>
          <w:trHeight w:val="270"/>
        </w:trPr>
        <w:tc>
          <w:tcPr>
            <w:tcW w:w="3186" w:type="dxa"/>
          </w:tcPr>
          <w:p w:rsidR="00D326CA" w:rsidRDefault="00D326CA" w:rsidP="00156853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İlanın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Askıya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Çıkış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Saati</w:t>
            </w:r>
          </w:p>
        </w:tc>
        <w:tc>
          <w:tcPr>
            <w:tcW w:w="5612" w:type="dxa"/>
          </w:tcPr>
          <w:p w:rsidR="00D326CA" w:rsidRDefault="00D326CA" w:rsidP="0015685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353535"/>
                <w:sz w:val="24"/>
              </w:rPr>
              <w:t>10:00</w:t>
            </w:r>
          </w:p>
        </w:tc>
      </w:tr>
    </w:tbl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spacing w:before="9"/>
        <w:rPr>
          <w:sz w:val="16"/>
        </w:rPr>
      </w:pPr>
    </w:p>
    <w:p w:rsidR="000915E1" w:rsidRDefault="00DD11E6">
      <w:pPr>
        <w:pStyle w:val="Balk1"/>
        <w:spacing w:before="90"/>
        <w:ind w:right="1336"/>
        <w:jc w:val="center"/>
      </w:pPr>
      <w:r>
        <w:rPr>
          <w:w w:val="95"/>
        </w:rPr>
        <w:t>BAŞ</w:t>
      </w:r>
      <w:r w:rsidR="00904F0E">
        <w:rPr>
          <w:w w:val="95"/>
        </w:rPr>
        <w:t>VURUDA</w:t>
      </w:r>
      <w:r w:rsidR="00904F0E">
        <w:rPr>
          <w:spacing w:val="27"/>
          <w:w w:val="95"/>
        </w:rPr>
        <w:t xml:space="preserve"> </w:t>
      </w:r>
      <w:r>
        <w:rPr>
          <w:w w:val="95"/>
        </w:rPr>
        <w:t>İ</w:t>
      </w:r>
      <w:r w:rsidR="00904F0E">
        <w:rPr>
          <w:w w:val="95"/>
        </w:rPr>
        <w:t>STENEN</w:t>
      </w:r>
      <w:r w:rsidR="00904F0E">
        <w:rPr>
          <w:spacing w:val="112"/>
        </w:rPr>
        <w:t xml:space="preserve"> </w:t>
      </w:r>
      <w:r w:rsidR="00904F0E">
        <w:rPr>
          <w:w w:val="95"/>
        </w:rPr>
        <w:t>EVRAKLAR: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03"/>
        </w:tabs>
        <w:spacing w:before="67" w:line="242" w:lineRule="auto"/>
        <w:ind w:right="119" w:firstLine="0"/>
        <w:jc w:val="both"/>
        <w:rPr>
          <w:sz w:val="24"/>
        </w:rPr>
      </w:pPr>
      <w:r>
        <w:rPr>
          <w:sz w:val="24"/>
        </w:rPr>
        <w:t>Başvuru sahibi Tüzel veya Gerçek Kişilere ait tebligat adresi irtibat için telefon numarası</w:t>
      </w:r>
      <w:r>
        <w:rPr>
          <w:spacing w:val="1"/>
          <w:sz w:val="24"/>
        </w:rPr>
        <w:t xml:space="preserve"> </w:t>
      </w:r>
      <w:r>
        <w:rPr>
          <w:sz w:val="24"/>
        </w:rPr>
        <w:t>varsa</w:t>
      </w:r>
      <w:r>
        <w:rPr>
          <w:spacing w:val="-3"/>
          <w:sz w:val="24"/>
        </w:rPr>
        <w:t xml:space="preserve"> </w:t>
      </w:r>
      <w:r>
        <w:rPr>
          <w:sz w:val="24"/>
        </w:rPr>
        <w:t>faks numarası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 posta</w:t>
      </w:r>
      <w:r>
        <w:rPr>
          <w:spacing w:val="-1"/>
          <w:sz w:val="24"/>
        </w:rPr>
        <w:t xml:space="preserve"> </w:t>
      </w:r>
      <w:r>
        <w:rPr>
          <w:sz w:val="24"/>
        </w:rPr>
        <w:t>adresi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79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Gerçek kişi olması hâlinde servis çalıştırılması işinin yapıldığı yıl içinde alınmış ticaret ve /</w:t>
      </w:r>
      <w:r>
        <w:rPr>
          <w:spacing w:val="-57"/>
          <w:sz w:val="24"/>
        </w:rPr>
        <w:t xml:space="preserve"> </w:t>
      </w:r>
      <w:r>
        <w:rPr>
          <w:sz w:val="24"/>
        </w:rPr>
        <w:t>veya sanayi</w:t>
      </w:r>
      <w:r>
        <w:rPr>
          <w:spacing w:val="-1"/>
          <w:sz w:val="24"/>
        </w:rPr>
        <w:t xml:space="preserve"> </w:t>
      </w:r>
      <w:r>
        <w:rPr>
          <w:sz w:val="24"/>
        </w:rPr>
        <w:t>odası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1"/>
          <w:sz w:val="24"/>
        </w:rPr>
        <w:t xml:space="preserve"> </w:t>
      </w:r>
      <w:r>
        <w:rPr>
          <w:sz w:val="24"/>
        </w:rPr>
        <w:t>odasına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2"/>
          <w:sz w:val="24"/>
        </w:rPr>
        <w:t xml:space="preserve"> </w:t>
      </w:r>
      <w:r>
        <w:rPr>
          <w:sz w:val="24"/>
        </w:rPr>
        <w:t>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03"/>
        </w:tabs>
        <w:spacing w:before="68"/>
        <w:ind w:right="119" w:firstLine="0"/>
        <w:jc w:val="both"/>
        <w:rPr>
          <w:sz w:val="24"/>
        </w:rPr>
      </w:pPr>
      <w:r>
        <w:rPr>
          <w:sz w:val="24"/>
        </w:rPr>
        <w:t>Tüzel kişi olması hâlinde mevzuatı gereği tüzel kişiliğin sicile kayıtlı olduğu ticaret ve /veya</w:t>
      </w:r>
      <w:r>
        <w:rPr>
          <w:spacing w:val="-57"/>
          <w:sz w:val="24"/>
        </w:rPr>
        <w:t xml:space="preserve"> </w:t>
      </w:r>
      <w:r>
        <w:rPr>
          <w:sz w:val="24"/>
        </w:rPr>
        <w:t>sanayi odasından servis çalıştırılması işine ilişkin ilanın yapıldığı yıl içerisinde alınmış tüzel</w:t>
      </w:r>
      <w:r>
        <w:rPr>
          <w:spacing w:val="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sicile</w:t>
      </w:r>
      <w:r>
        <w:rPr>
          <w:spacing w:val="-1"/>
          <w:sz w:val="24"/>
        </w:rPr>
        <w:t xml:space="preserve"> </w:t>
      </w:r>
      <w:r>
        <w:rPr>
          <w:sz w:val="24"/>
        </w:rPr>
        <w:t>kayıtlı olduğuna</w:t>
      </w:r>
      <w:r>
        <w:rPr>
          <w:spacing w:val="-1"/>
          <w:sz w:val="24"/>
        </w:rPr>
        <w:t xml:space="preserve"> </w:t>
      </w:r>
      <w:r>
        <w:rPr>
          <w:sz w:val="24"/>
        </w:rPr>
        <w:t>dair belge,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18"/>
        </w:tabs>
        <w:spacing w:before="75" w:line="242" w:lineRule="auto"/>
        <w:ind w:right="117" w:firstLine="0"/>
        <w:jc w:val="both"/>
        <w:rPr>
          <w:sz w:val="24"/>
        </w:rPr>
      </w:pPr>
      <w:r>
        <w:rPr>
          <w:sz w:val="24"/>
        </w:rPr>
        <w:t>Taşımayı gerçekleştireceği taşıtların gerçek kişilerde gerçek kişiler adına, tüzel kişilikler de</w:t>
      </w:r>
      <w:r>
        <w:rPr>
          <w:spacing w:val="1"/>
          <w:sz w:val="24"/>
        </w:rPr>
        <w:t xml:space="preserve"> </w:t>
      </w:r>
      <w:r>
        <w:rPr>
          <w:sz w:val="24"/>
        </w:rPr>
        <w:t>üçte</w:t>
      </w:r>
      <w:r>
        <w:rPr>
          <w:spacing w:val="-1"/>
          <w:sz w:val="24"/>
        </w:rPr>
        <w:t xml:space="preserve"> </w:t>
      </w:r>
      <w:r>
        <w:rPr>
          <w:sz w:val="24"/>
        </w:rPr>
        <w:t>birinin tüzel kişilik adına</w:t>
      </w:r>
      <w:r>
        <w:rPr>
          <w:spacing w:val="-1"/>
          <w:sz w:val="24"/>
        </w:rPr>
        <w:t xml:space="preserve"> </w:t>
      </w:r>
      <w:r>
        <w:rPr>
          <w:sz w:val="24"/>
        </w:rPr>
        <w:t>tescilli olduğuna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 belgeler,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03"/>
        </w:tabs>
        <w:ind w:left="502"/>
        <w:rPr>
          <w:sz w:val="24"/>
        </w:rPr>
      </w:pPr>
      <w:r>
        <w:rPr>
          <w:sz w:val="24"/>
        </w:rPr>
        <w:t>Taşıma yapacağı</w:t>
      </w:r>
      <w:r>
        <w:rPr>
          <w:spacing w:val="-2"/>
          <w:sz w:val="24"/>
        </w:rPr>
        <w:t xml:space="preserve"> </w:t>
      </w:r>
      <w:r>
        <w:rPr>
          <w:sz w:val="24"/>
        </w:rPr>
        <w:t>araçların</w:t>
      </w:r>
      <w:r>
        <w:rPr>
          <w:spacing w:val="-2"/>
          <w:sz w:val="24"/>
        </w:rPr>
        <w:t xml:space="preserve"> </w:t>
      </w:r>
      <w:r>
        <w:rPr>
          <w:sz w:val="24"/>
        </w:rPr>
        <w:t>ruhsat</w:t>
      </w:r>
      <w:r>
        <w:rPr>
          <w:spacing w:val="-3"/>
          <w:sz w:val="24"/>
        </w:rPr>
        <w:t xml:space="preserve"> </w:t>
      </w:r>
      <w:r>
        <w:rPr>
          <w:sz w:val="24"/>
        </w:rPr>
        <w:t>fotokopileri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araç</w:t>
      </w:r>
      <w:r>
        <w:rPr>
          <w:spacing w:val="-3"/>
          <w:sz w:val="24"/>
        </w:rPr>
        <w:t xml:space="preserve"> </w:t>
      </w:r>
      <w:r>
        <w:rPr>
          <w:sz w:val="24"/>
        </w:rPr>
        <w:t>muayene</w:t>
      </w:r>
      <w:r>
        <w:rPr>
          <w:spacing w:val="-2"/>
          <w:sz w:val="24"/>
        </w:rPr>
        <w:t xml:space="preserve"> </w:t>
      </w:r>
      <w:r>
        <w:rPr>
          <w:sz w:val="24"/>
        </w:rPr>
        <w:t>raporu,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477"/>
        </w:tabs>
        <w:spacing w:before="74"/>
        <w:ind w:right="115" w:firstLine="0"/>
        <w:rPr>
          <w:sz w:val="24"/>
        </w:rPr>
      </w:pPr>
      <w:proofErr w:type="gramStart"/>
      <w:r>
        <w:rPr>
          <w:sz w:val="24"/>
        </w:rPr>
        <w:t>Tahdit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ve/veya</w:t>
      </w:r>
      <w:r>
        <w:rPr>
          <w:spacing w:val="7"/>
          <w:sz w:val="24"/>
        </w:rPr>
        <w:t xml:space="preserve"> </w:t>
      </w:r>
      <w:r>
        <w:rPr>
          <w:sz w:val="24"/>
        </w:rPr>
        <w:t>tahsis</w:t>
      </w:r>
      <w:r>
        <w:rPr>
          <w:spacing w:val="9"/>
          <w:sz w:val="24"/>
        </w:rPr>
        <w:t xml:space="preserve"> </w:t>
      </w:r>
      <w:r>
        <w:rPr>
          <w:sz w:val="24"/>
        </w:rPr>
        <w:t>uygulanan</w:t>
      </w:r>
      <w:r>
        <w:rPr>
          <w:spacing w:val="8"/>
          <w:sz w:val="24"/>
        </w:rPr>
        <w:t xml:space="preserve"> </w:t>
      </w:r>
      <w:r>
        <w:rPr>
          <w:sz w:val="24"/>
        </w:rPr>
        <w:t>illerde</w:t>
      </w:r>
      <w:r>
        <w:rPr>
          <w:spacing w:val="7"/>
          <w:sz w:val="24"/>
        </w:rPr>
        <w:t xml:space="preserve"> </w:t>
      </w:r>
      <w:r>
        <w:rPr>
          <w:sz w:val="24"/>
        </w:rPr>
        <w:t>tahditli/tahsisli</w:t>
      </w:r>
      <w:r>
        <w:rPr>
          <w:spacing w:val="8"/>
          <w:sz w:val="24"/>
        </w:rPr>
        <w:t xml:space="preserve"> </w:t>
      </w:r>
      <w:r>
        <w:rPr>
          <w:sz w:val="24"/>
        </w:rPr>
        <w:t>araç</w:t>
      </w:r>
      <w:r>
        <w:rPr>
          <w:spacing w:val="7"/>
          <w:sz w:val="24"/>
        </w:rPr>
        <w:t xml:space="preserve"> </w:t>
      </w:r>
      <w:r>
        <w:rPr>
          <w:sz w:val="24"/>
        </w:rPr>
        <w:t>plaka</w:t>
      </w:r>
      <w:r>
        <w:rPr>
          <w:spacing w:val="12"/>
          <w:sz w:val="24"/>
        </w:rPr>
        <w:t xml:space="preserve"> </w:t>
      </w:r>
      <w:r>
        <w:rPr>
          <w:sz w:val="24"/>
        </w:rPr>
        <w:t>belgeleri,</w:t>
      </w:r>
      <w:r>
        <w:rPr>
          <w:spacing w:val="8"/>
          <w:sz w:val="24"/>
        </w:rPr>
        <w:t xml:space="preserve"> </w:t>
      </w:r>
      <w:r>
        <w:rPr>
          <w:sz w:val="24"/>
        </w:rPr>
        <w:t>diğer</w:t>
      </w:r>
      <w:r>
        <w:rPr>
          <w:spacing w:val="7"/>
          <w:sz w:val="24"/>
        </w:rPr>
        <w:t xml:space="preserve"> </w:t>
      </w:r>
      <w:r>
        <w:rPr>
          <w:sz w:val="24"/>
        </w:rPr>
        <w:t>illerde</w:t>
      </w:r>
      <w:r>
        <w:rPr>
          <w:spacing w:val="7"/>
          <w:sz w:val="24"/>
        </w:rPr>
        <w:t xml:space="preserve"> </w:t>
      </w:r>
      <w:r>
        <w:rPr>
          <w:sz w:val="24"/>
        </w:rPr>
        <w:t>ise</w:t>
      </w:r>
      <w:r>
        <w:rPr>
          <w:spacing w:val="-57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Servis</w:t>
      </w:r>
      <w:r>
        <w:rPr>
          <w:spacing w:val="-2"/>
          <w:sz w:val="24"/>
        </w:rPr>
        <w:t xml:space="preserve"> </w:t>
      </w:r>
      <w:r>
        <w:rPr>
          <w:sz w:val="24"/>
        </w:rPr>
        <w:t>Araçları</w:t>
      </w:r>
      <w:r>
        <w:rPr>
          <w:spacing w:val="-1"/>
          <w:sz w:val="24"/>
        </w:rPr>
        <w:t xml:space="preserve"> </w:t>
      </w:r>
      <w:r>
        <w:rPr>
          <w:sz w:val="24"/>
        </w:rPr>
        <w:t>Yönetmeliğinde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şartlara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ve gerekli</w:t>
      </w:r>
      <w:r>
        <w:rPr>
          <w:spacing w:val="-1"/>
          <w:sz w:val="24"/>
        </w:rPr>
        <w:t xml:space="preserve"> </w:t>
      </w:r>
      <w:r>
        <w:rPr>
          <w:sz w:val="24"/>
        </w:rPr>
        <w:t>izin</w:t>
      </w:r>
      <w:r>
        <w:rPr>
          <w:spacing w:val="-1"/>
          <w:sz w:val="24"/>
        </w:rPr>
        <w:t xml:space="preserve"> </w:t>
      </w:r>
      <w:r>
        <w:rPr>
          <w:sz w:val="24"/>
        </w:rPr>
        <w:t>belgeleri,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15"/>
        </w:tabs>
        <w:spacing w:before="77"/>
        <w:ind w:left="515" w:hanging="199"/>
        <w:rPr>
          <w:sz w:val="24"/>
        </w:rPr>
      </w:pPr>
      <w:r>
        <w:rPr>
          <w:sz w:val="24"/>
        </w:rPr>
        <w:t>Taşımacının</w:t>
      </w:r>
      <w:r>
        <w:rPr>
          <w:spacing w:val="-3"/>
          <w:sz w:val="24"/>
        </w:rPr>
        <w:t xml:space="preserve"> </w:t>
      </w:r>
      <w:r>
        <w:rPr>
          <w:sz w:val="24"/>
        </w:rPr>
        <w:t>servis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yolcu</w:t>
      </w:r>
      <w:r>
        <w:rPr>
          <w:spacing w:val="-3"/>
          <w:sz w:val="24"/>
        </w:rPr>
        <w:t xml:space="preserve"> </w:t>
      </w:r>
      <w:r>
        <w:rPr>
          <w:sz w:val="24"/>
        </w:rPr>
        <w:t>taşımacılığını gösterir</w:t>
      </w:r>
      <w:r>
        <w:rPr>
          <w:spacing w:val="-3"/>
          <w:sz w:val="24"/>
        </w:rPr>
        <w:t xml:space="preserve"> </w:t>
      </w:r>
      <w:r>
        <w:rPr>
          <w:sz w:val="24"/>
        </w:rPr>
        <w:t>NACE</w:t>
      </w:r>
      <w:r>
        <w:rPr>
          <w:spacing w:val="-2"/>
          <w:sz w:val="24"/>
        </w:rPr>
        <w:t xml:space="preserve"> </w:t>
      </w:r>
      <w:r>
        <w:rPr>
          <w:sz w:val="24"/>
        </w:rPr>
        <w:t>kodlu</w:t>
      </w:r>
      <w:r>
        <w:rPr>
          <w:spacing w:val="-3"/>
          <w:sz w:val="24"/>
        </w:rPr>
        <w:t xml:space="preserve"> </w:t>
      </w:r>
      <w:r>
        <w:rPr>
          <w:sz w:val="24"/>
        </w:rPr>
        <w:t>faaliyet belgesi,</w:t>
      </w:r>
    </w:p>
    <w:sectPr w:rsidR="000915E1">
      <w:pgSz w:w="11910" w:h="16840"/>
      <w:pgMar w:top="1400" w:right="13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B32"/>
    <w:multiLevelType w:val="hybridMultilevel"/>
    <w:tmpl w:val="99C493C8"/>
    <w:lvl w:ilvl="0" w:tplc="E7FEA28A">
      <w:start w:val="1"/>
      <w:numFmt w:val="lowerLetter"/>
      <w:lvlText w:val="%1)"/>
      <w:lvlJc w:val="left"/>
      <w:pPr>
        <w:ind w:left="316" w:hanging="18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tr-TR" w:eastAsia="en-US" w:bidi="ar-SA"/>
      </w:rPr>
    </w:lvl>
    <w:lvl w:ilvl="1" w:tplc="F70890D4">
      <w:numFmt w:val="bullet"/>
      <w:lvlText w:val="•"/>
      <w:lvlJc w:val="left"/>
      <w:pPr>
        <w:ind w:left="1238" w:hanging="187"/>
      </w:pPr>
      <w:rPr>
        <w:rFonts w:hint="default"/>
        <w:lang w:val="tr-TR" w:eastAsia="en-US" w:bidi="ar-SA"/>
      </w:rPr>
    </w:lvl>
    <w:lvl w:ilvl="2" w:tplc="A58EAD38">
      <w:numFmt w:val="bullet"/>
      <w:lvlText w:val="•"/>
      <w:lvlJc w:val="left"/>
      <w:pPr>
        <w:ind w:left="2157" w:hanging="187"/>
      </w:pPr>
      <w:rPr>
        <w:rFonts w:hint="default"/>
        <w:lang w:val="tr-TR" w:eastAsia="en-US" w:bidi="ar-SA"/>
      </w:rPr>
    </w:lvl>
    <w:lvl w:ilvl="3" w:tplc="ECFC0CE4">
      <w:numFmt w:val="bullet"/>
      <w:lvlText w:val="•"/>
      <w:lvlJc w:val="left"/>
      <w:pPr>
        <w:ind w:left="3075" w:hanging="187"/>
      </w:pPr>
      <w:rPr>
        <w:rFonts w:hint="default"/>
        <w:lang w:val="tr-TR" w:eastAsia="en-US" w:bidi="ar-SA"/>
      </w:rPr>
    </w:lvl>
    <w:lvl w:ilvl="4" w:tplc="EA461794">
      <w:numFmt w:val="bullet"/>
      <w:lvlText w:val="•"/>
      <w:lvlJc w:val="left"/>
      <w:pPr>
        <w:ind w:left="3994" w:hanging="187"/>
      </w:pPr>
      <w:rPr>
        <w:rFonts w:hint="default"/>
        <w:lang w:val="tr-TR" w:eastAsia="en-US" w:bidi="ar-SA"/>
      </w:rPr>
    </w:lvl>
    <w:lvl w:ilvl="5" w:tplc="F6E4442C">
      <w:numFmt w:val="bullet"/>
      <w:lvlText w:val="•"/>
      <w:lvlJc w:val="left"/>
      <w:pPr>
        <w:ind w:left="4913" w:hanging="187"/>
      </w:pPr>
      <w:rPr>
        <w:rFonts w:hint="default"/>
        <w:lang w:val="tr-TR" w:eastAsia="en-US" w:bidi="ar-SA"/>
      </w:rPr>
    </w:lvl>
    <w:lvl w:ilvl="6" w:tplc="CF08F4CA">
      <w:numFmt w:val="bullet"/>
      <w:lvlText w:val="•"/>
      <w:lvlJc w:val="left"/>
      <w:pPr>
        <w:ind w:left="5831" w:hanging="187"/>
      </w:pPr>
      <w:rPr>
        <w:rFonts w:hint="default"/>
        <w:lang w:val="tr-TR" w:eastAsia="en-US" w:bidi="ar-SA"/>
      </w:rPr>
    </w:lvl>
    <w:lvl w:ilvl="7" w:tplc="82462B44">
      <w:numFmt w:val="bullet"/>
      <w:lvlText w:val="•"/>
      <w:lvlJc w:val="left"/>
      <w:pPr>
        <w:ind w:left="6750" w:hanging="187"/>
      </w:pPr>
      <w:rPr>
        <w:rFonts w:hint="default"/>
        <w:lang w:val="tr-TR" w:eastAsia="en-US" w:bidi="ar-SA"/>
      </w:rPr>
    </w:lvl>
    <w:lvl w:ilvl="8" w:tplc="40625DB6">
      <w:numFmt w:val="bullet"/>
      <w:lvlText w:val="•"/>
      <w:lvlJc w:val="left"/>
      <w:pPr>
        <w:ind w:left="7669" w:hanging="1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1"/>
    <w:rsid w:val="0007446E"/>
    <w:rsid w:val="000915E1"/>
    <w:rsid w:val="000D3DD0"/>
    <w:rsid w:val="00473E4C"/>
    <w:rsid w:val="004818FD"/>
    <w:rsid w:val="004829CA"/>
    <w:rsid w:val="00904F0E"/>
    <w:rsid w:val="00A67898"/>
    <w:rsid w:val="00C87859"/>
    <w:rsid w:val="00D326CA"/>
    <w:rsid w:val="00D66E64"/>
    <w:rsid w:val="00DD11E6"/>
    <w:rsid w:val="00E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014E"/>
  <w15:docId w15:val="{3CF692B8-A63D-5843-9923-6819130B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3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72"/>
      <w:ind w:left="3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2"/>
    </w:pPr>
  </w:style>
  <w:style w:type="character" w:styleId="Kpr">
    <w:name w:val="Hyperlink"/>
    <w:basedOn w:val="VarsaylanParagrafYazTipi"/>
    <w:uiPriority w:val="99"/>
    <w:semiHidden/>
    <w:unhideWhenUsed/>
    <w:rsid w:val="00D32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a=!4m2!3m1!1s0x153313e1403a5bff:0x736934e488f452d8?sa=X&amp;ved=1t:8290&amp;ictx=1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4D94-BB21-4F3C-9FDA-3FE152CD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Muduraihl</dc:creator>
  <cp:lastModifiedBy>Zenon</cp:lastModifiedBy>
  <cp:revision>2</cp:revision>
  <dcterms:created xsi:type="dcterms:W3CDTF">2025-09-05T08:31:00Z</dcterms:created>
  <dcterms:modified xsi:type="dcterms:W3CDTF">2025-09-05T08:31:00Z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